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60"/>
        <w:jc w:val="center"/>
        <w:rPr>
          <w:rFonts w:hAnsi="宋体"/>
          <w:sz w:val="36"/>
          <w:szCs w:val="36"/>
        </w:rPr>
      </w:pPr>
      <w:r>
        <w:rPr>
          <w:rFonts w:hAnsi="宋体"/>
          <w:sz w:val="36"/>
          <w:szCs w:val="36"/>
        </w:rPr>
        <w:t>用人单位对申报材料真实性的声明</w:t>
      </w:r>
    </w:p>
    <w:p>
      <w:pPr>
        <w:pStyle w:val="4"/>
        <w:spacing w:line="580" w:lineRule="exact"/>
        <w:rPr>
          <w:rFonts w:ascii="仿宋_GB2312" w:hAnsi="仿宋_GB2312" w:eastAsia="仿宋_GB2312"/>
          <w:sz w:val="31"/>
          <w:szCs w:val="31"/>
        </w:rPr>
      </w:pPr>
      <w:r>
        <w:rPr>
          <w:rFonts w:ascii="仿宋_GB2312" w:hAnsi="仿宋_GB2312" w:eastAsia="仿宋_GB2312"/>
          <w:sz w:val="31"/>
          <w:szCs w:val="31"/>
        </w:rPr>
        <w:t>厦门市</w:t>
      </w:r>
      <w:r>
        <w:rPr>
          <w:rFonts w:hint="eastAsia" w:ascii="仿宋_GB2312" w:hAnsi="仿宋_GB2312" w:eastAsia="仿宋_GB2312"/>
          <w:sz w:val="31"/>
          <w:szCs w:val="31"/>
        </w:rPr>
        <w:t>火炬管委会</w:t>
      </w:r>
      <w:r>
        <w:rPr>
          <w:rFonts w:ascii="仿宋_GB2312" w:hAnsi="仿宋_GB2312" w:eastAsia="仿宋_GB2312"/>
          <w:sz w:val="31"/>
          <w:szCs w:val="31"/>
        </w:rPr>
        <w:t>：</w:t>
      </w:r>
    </w:p>
    <w:p>
      <w:pPr>
        <w:spacing w:after="160" w:line="580" w:lineRule="exact"/>
        <w:ind w:firstLine="607"/>
        <w:rPr>
          <w:rFonts w:hint="eastAsia"/>
          <w:sz w:val="28"/>
          <w:szCs w:val="28"/>
        </w:rPr>
      </w:pPr>
      <w:r>
        <w:rPr>
          <w:rFonts w:ascii="仿宋_GB2312" w:hAnsi="仿宋_GB2312" w:eastAsia="仿宋_GB2312"/>
          <w:sz w:val="31"/>
          <w:szCs w:val="31"/>
        </w:rPr>
        <w:t>我单位严格按照</w:t>
      </w:r>
      <w:r>
        <w:rPr>
          <w:rFonts w:hint="eastAsia" w:ascii="仿宋_GB2312" w:hAnsi="仿宋_GB2312" w:eastAsia="仿宋_GB2312"/>
          <w:sz w:val="31"/>
          <w:szCs w:val="31"/>
          <w:lang w:eastAsia="zh-CN"/>
        </w:rPr>
        <w:t>《厦门市火炬高新区管委会</w:t>
      </w:r>
      <w:r>
        <w:rPr>
          <w:rFonts w:ascii="仿宋_GB2312" w:hAnsi="仿宋_GB2312" w:eastAsia="仿宋_GB2312"/>
          <w:sz w:val="31"/>
          <w:szCs w:val="31"/>
        </w:rPr>
        <w:t>关于受理20</w:t>
      </w:r>
      <w:r>
        <w:rPr>
          <w:rFonts w:hint="eastAsia" w:ascii="仿宋_GB2312" w:hAnsi="仿宋_GB2312" w:eastAsia="仿宋_GB2312"/>
          <w:sz w:val="31"/>
          <w:szCs w:val="31"/>
        </w:rPr>
        <w:t>2</w:t>
      </w:r>
      <w:r>
        <w:rPr>
          <w:rFonts w:hint="eastAsia" w:ascii="仿宋_GB2312" w:hAnsi="仿宋_GB2312" w:eastAsia="仿宋_GB2312"/>
          <w:sz w:val="31"/>
          <w:szCs w:val="31"/>
          <w:lang w:val="en-US" w:eastAsia="zh-CN"/>
        </w:rPr>
        <w:t>1</w:t>
      </w:r>
      <w:r>
        <w:rPr>
          <w:rFonts w:ascii="仿宋_GB2312" w:hAnsi="仿宋_GB2312" w:eastAsia="仿宋_GB2312"/>
          <w:sz w:val="31"/>
          <w:szCs w:val="31"/>
        </w:rPr>
        <w:t>年厦门市重点发展产业</w:t>
      </w:r>
      <w:r>
        <w:rPr>
          <w:rFonts w:hint="eastAsia" w:ascii="仿宋_GB2312" w:hAnsi="仿宋_GB2312" w:eastAsia="仿宋_GB2312"/>
          <w:sz w:val="31"/>
          <w:szCs w:val="31"/>
        </w:rPr>
        <w:t>中层以上技术和管理</w:t>
      </w:r>
      <w:r>
        <w:rPr>
          <w:rFonts w:ascii="仿宋_GB2312" w:hAnsi="仿宋_GB2312" w:eastAsia="仿宋_GB2312"/>
          <w:sz w:val="31"/>
          <w:szCs w:val="31"/>
        </w:rPr>
        <w:t>人才个税奖励</w:t>
      </w:r>
      <w:r>
        <w:rPr>
          <w:rFonts w:hint="eastAsia" w:ascii="仿宋_GB2312" w:hAnsi="仿宋_GB2312" w:eastAsia="仿宋_GB2312"/>
          <w:sz w:val="31"/>
          <w:szCs w:val="31"/>
        </w:rPr>
        <w:t>、高技术高成长高附加值企业人才工资薪金个人所得税奖励</w:t>
      </w:r>
      <w:r>
        <w:rPr>
          <w:rFonts w:ascii="仿宋_GB2312" w:hAnsi="仿宋_GB2312" w:eastAsia="仿宋_GB2312"/>
          <w:sz w:val="31"/>
          <w:szCs w:val="31"/>
        </w:rPr>
        <w:t>申报的通知</w:t>
      </w:r>
      <w:r>
        <w:rPr>
          <w:rFonts w:hint="eastAsia" w:ascii="仿宋_GB2312" w:hAnsi="仿宋_GB2312" w:eastAsia="仿宋_GB2312"/>
          <w:sz w:val="31"/>
          <w:szCs w:val="31"/>
          <w:lang w:eastAsia="zh-CN"/>
        </w:rPr>
        <w:t>》</w:t>
      </w:r>
      <w:r>
        <w:rPr>
          <w:rFonts w:ascii="仿宋_GB2312" w:hAnsi="仿宋_GB2312" w:eastAsia="仿宋_GB2312"/>
          <w:sz w:val="31"/>
          <w:szCs w:val="31"/>
        </w:rPr>
        <w:t>的有关规定申报人才个税奖励，对所填报的各项内容和递交的申请材料的有效性、合法性、合规性及真实性作出保证，所有复印件均与原件完全相同，如有虚构、失实、欺诈等情况，愿意承担由此</w:t>
      </w:r>
      <w:r>
        <w:rPr>
          <w:rFonts w:hint="eastAsia" w:ascii="仿宋_GB2312" w:hAnsi="仿宋_GB2312" w:eastAsia="仿宋_GB2312"/>
          <w:sz w:val="31"/>
          <w:szCs w:val="31"/>
          <w:lang w:eastAsia="zh-CN"/>
        </w:rPr>
        <w:t>引起</w:t>
      </w:r>
      <w:r>
        <w:rPr>
          <w:rFonts w:ascii="仿宋_GB2312" w:hAnsi="仿宋_GB2312" w:eastAsia="仿宋_GB2312"/>
          <w:sz w:val="31"/>
          <w:szCs w:val="31"/>
        </w:rPr>
        <w:t>的全部责任和后果。</w:t>
      </w: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</w:p>
    <w:p>
      <w:pPr>
        <w:spacing w:line="400" w:lineRule="exact"/>
        <w:rPr>
          <w:rFonts w:hint="eastAsia"/>
          <w:sz w:val="28"/>
          <w:szCs w:val="28"/>
        </w:rPr>
      </w:pPr>
    </w:p>
    <w:p>
      <w:pPr>
        <w:spacing w:line="4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单位法人代表（签字）</w:t>
      </w:r>
    </w:p>
    <w:p>
      <w:pPr>
        <w:spacing w:line="400" w:lineRule="exact"/>
        <w:rPr>
          <w:rFonts w:hint="eastAsia"/>
          <w:sz w:val="28"/>
          <w:szCs w:val="28"/>
        </w:rPr>
      </w:pPr>
    </w:p>
    <w:p>
      <w:pPr>
        <w:spacing w:line="4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单位申报联系人（签字）</w:t>
      </w:r>
    </w:p>
    <w:p>
      <w:pPr>
        <w:spacing w:line="400" w:lineRule="exact"/>
        <w:rPr>
          <w:rFonts w:hint="eastAsia"/>
          <w:sz w:val="28"/>
          <w:szCs w:val="28"/>
        </w:rPr>
      </w:pPr>
    </w:p>
    <w:p>
      <w:pPr>
        <w:spacing w:line="4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单位名称（</w:t>
      </w:r>
      <w:r>
        <w:rPr>
          <w:rFonts w:hint="eastAsia"/>
          <w:sz w:val="28"/>
          <w:szCs w:val="28"/>
          <w:lang w:eastAsia="zh-CN"/>
        </w:rPr>
        <w:t>盖章</w:t>
      </w:r>
      <w:r>
        <w:rPr>
          <w:rFonts w:hint="eastAsia"/>
          <w:sz w:val="28"/>
          <w:szCs w:val="28"/>
        </w:rPr>
        <w:t>）</w:t>
      </w:r>
    </w:p>
    <w:p>
      <w:pPr>
        <w:spacing w:line="400" w:lineRule="exact"/>
        <w:rPr>
          <w:rFonts w:hint="eastAsia"/>
          <w:sz w:val="28"/>
          <w:szCs w:val="28"/>
        </w:rPr>
      </w:pPr>
    </w:p>
    <w:p>
      <w:pPr>
        <w:spacing w:line="4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20</w:t>
      </w:r>
      <w:r>
        <w:rPr>
          <w:rFonts w:hint="eastAsia"/>
          <w:sz w:val="28"/>
          <w:szCs w:val="28"/>
          <w:lang w:val="en-US" w:eastAsia="zh-CN"/>
        </w:rPr>
        <w:t>21</w:t>
      </w:r>
      <w:bookmarkStart w:id="0" w:name="_GoBack"/>
      <w:bookmarkEnd w:id="0"/>
      <w:r>
        <w:rPr>
          <w:rFonts w:hint="eastAsia"/>
          <w:sz w:val="28"/>
          <w:szCs w:val="28"/>
        </w:rPr>
        <w:t xml:space="preserve">年   月   日 </w:t>
      </w: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F20A3"/>
    <w:rsid w:val="001337A7"/>
    <w:rsid w:val="003D4C8B"/>
    <w:rsid w:val="006A77E5"/>
    <w:rsid w:val="008F20A3"/>
    <w:rsid w:val="00907C18"/>
    <w:rsid w:val="009B7BA4"/>
    <w:rsid w:val="00C94255"/>
    <w:rsid w:val="00CA7090"/>
    <w:rsid w:val="00D05FC0"/>
    <w:rsid w:val="00D6785E"/>
    <w:rsid w:val="00F00236"/>
    <w:rsid w:val="0ED0599A"/>
    <w:rsid w:val="0F613BA5"/>
    <w:rsid w:val="12F274CE"/>
    <w:rsid w:val="17331D9C"/>
    <w:rsid w:val="1A5465FC"/>
    <w:rsid w:val="28EF5153"/>
    <w:rsid w:val="345C7219"/>
    <w:rsid w:val="71851F5A"/>
    <w:rsid w:val="79832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 New New"/>
    <w:qFormat/>
    <w:uiPriority w:val="0"/>
    <w:pPr>
      <w:jc w:val="both"/>
    </w:pPr>
    <w:rPr>
      <w:rFonts w:ascii="Times New Roman" w:hAnsi="Times New Roman" w:eastAsia="Times New Roman" w:cs="Times New Roman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44</Words>
  <Characters>253</Characters>
  <Lines>2</Lines>
  <Paragraphs>1</Paragraphs>
  <TotalTime>0</TotalTime>
  <ScaleCrop>false</ScaleCrop>
  <LinksUpToDate>false</LinksUpToDate>
  <CharactersWithSpaces>296</CharactersWithSpaces>
  <Application>WPS Office_10.8.2.6784_F1E327BC-269C-435d-A152-05C5408002CA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2018-06-25T03:27:00Z</dcterms:created>
  <dc:creator>蔡凌婷</dc:creator>
  <cp:lastModifiedBy>管艳君</cp:lastModifiedBy>
  <dcterms:modified xsi:type="dcterms:W3CDTF">2021-06-09T02:18:28Z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2052-10.8.2.6784</vt:lpwstr>
  </property>
</Properties>
</file>